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C811" w14:textId="77777777" w:rsidR="00607136" w:rsidRDefault="00607136" w:rsidP="00790050">
      <w:pPr>
        <w:pStyle w:val="BodyText"/>
        <w:spacing w:after="180"/>
        <w:rPr>
          <w:rFonts w:ascii="News Gothic MT Std" w:hAnsi="News Gothic MT Std" w:cs="Tahoma"/>
          <w:b/>
          <w:bCs/>
          <w:smallCaps/>
          <w:sz w:val="22"/>
          <w:szCs w:val="22"/>
        </w:rPr>
      </w:pPr>
    </w:p>
    <w:p w14:paraId="1C1306D3" w14:textId="77777777" w:rsidR="00607136" w:rsidRDefault="00607136" w:rsidP="00607136">
      <w:pPr>
        <w:pStyle w:val="NoSpacing"/>
        <w:jc w:val="center"/>
        <w:rPr>
          <w:rFonts w:ascii="News Gothic MT Std" w:hAnsi="News Gothic MT Std"/>
          <w:b/>
          <w:sz w:val="20"/>
        </w:rPr>
      </w:pPr>
    </w:p>
    <w:p w14:paraId="20F98D8B" w14:textId="77777777" w:rsidR="00EF70D8" w:rsidRDefault="00EF70D8" w:rsidP="00CA5347">
      <w:pPr>
        <w:pStyle w:val="NoSpacing"/>
        <w:jc w:val="center"/>
        <w:rPr>
          <w:rFonts w:ascii="News Gothic MT Std" w:hAnsi="News Gothic MT Std"/>
          <w:b/>
          <w:sz w:val="22"/>
          <w:szCs w:val="22"/>
        </w:rPr>
      </w:pPr>
    </w:p>
    <w:p w14:paraId="20B7CC83" w14:textId="77777777" w:rsidR="00EF70D8" w:rsidRPr="00F10F28" w:rsidRDefault="00EF70D8" w:rsidP="00EF70D8">
      <w:pPr>
        <w:jc w:val="center"/>
        <w:rPr>
          <w:rFonts w:ascii="News Gothic MT Std" w:hAnsi="News Gothic MT Std"/>
          <w:b/>
        </w:rPr>
      </w:pPr>
    </w:p>
    <w:p w14:paraId="462D8E36" w14:textId="77777777" w:rsidR="00EF70D8" w:rsidRPr="0093210D" w:rsidRDefault="00EF70D8" w:rsidP="00EF70D8">
      <w:pPr>
        <w:jc w:val="center"/>
        <w:rPr>
          <w:rFonts w:ascii="News Gothic MT Std" w:hAnsi="News Gothic MT Std"/>
          <w:b/>
          <w:sz w:val="32"/>
          <w:szCs w:val="36"/>
        </w:rPr>
      </w:pPr>
      <w:r w:rsidRPr="0093210D">
        <w:rPr>
          <w:rFonts w:ascii="News Gothic MT Std" w:hAnsi="News Gothic MT Std"/>
          <w:b/>
          <w:sz w:val="32"/>
          <w:szCs w:val="36"/>
        </w:rPr>
        <w:t>CHARLES E. CAREY MEMORIAL FUND</w:t>
      </w:r>
    </w:p>
    <w:p w14:paraId="5CB5988A" w14:textId="61D78696" w:rsidR="00EF70D8" w:rsidRPr="0093210D" w:rsidRDefault="00F10F28" w:rsidP="00EF70D8">
      <w:pPr>
        <w:jc w:val="center"/>
        <w:rPr>
          <w:rFonts w:ascii="News Gothic MT Std" w:hAnsi="News Gothic MT Std"/>
          <w:b/>
          <w:sz w:val="22"/>
          <w:szCs w:val="36"/>
        </w:rPr>
      </w:pPr>
      <w:r>
        <w:rPr>
          <w:rFonts w:ascii="News Gothic MT Std" w:hAnsi="News Gothic MT Std"/>
          <w:b/>
          <w:sz w:val="22"/>
          <w:szCs w:val="36"/>
        </w:rPr>
        <w:t>202</w:t>
      </w:r>
      <w:r w:rsidR="008B77DC">
        <w:rPr>
          <w:rFonts w:ascii="News Gothic MT Std" w:hAnsi="News Gothic MT Std"/>
          <w:b/>
          <w:sz w:val="22"/>
          <w:szCs w:val="36"/>
        </w:rPr>
        <w:t>3</w:t>
      </w:r>
      <w:r w:rsidR="00EF70D8" w:rsidRPr="0093210D">
        <w:rPr>
          <w:rFonts w:ascii="News Gothic MT Std" w:hAnsi="News Gothic MT Std"/>
          <w:b/>
          <w:sz w:val="22"/>
          <w:szCs w:val="36"/>
        </w:rPr>
        <w:t xml:space="preserve"> GRANT GUIDELINES</w:t>
      </w:r>
    </w:p>
    <w:p w14:paraId="3DA9C7B1" w14:textId="77777777" w:rsidR="00EF70D8" w:rsidRDefault="00EF70D8" w:rsidP="00CA5347">
      <w:pPr>
        <w:pStyle w:val="NoSpacing"/>
        <w:jc w:val="center"/>
        <w:rPr>
          <w:rFonts w:ascii="News Gothic MT Std" w:hAnsi="News Gothic MT Std"/>
          <w:b/>
          <w:sz w:val="22"/>
          <w:szCs w:val="22"/>
        </w:rPr>
      </w:pPr>
    </w:p>
    <w:p w14:paraId="355E97CF" w14:textId="77777777" w:rsidR="00EF70D8" w:rsidRDefault="00EF70D8" w:rsidP="00CA5347">
      <w:pPr>
        <w:pStyle w:val="NoSpacing"/>
        <w:jc w:val="center"/>
        <w:rPr>
          <w:rFonts w:ascii="News Gothic MT Std" w:hAnsi="News Gothic MT Std"/>
          <w:b/>
          <w:sz w:val="22"/>
          <w:szCs w:val="22"/>
        </w:rPr>
      </w:pPr>
    </w:p>
    <w:p w14:paraId="08F2B71F" w14:textId="77777777" w:rsidR="00607136" w:rsidRPr="00CA5347" w:rsidRDefault="00607136" w:rsidP="00CA5347">
      <w:pPr>
        <w:pStyle w:val="NoSpacing"/>
        <w:jc w:val="center"/>
        <w:rPr>
          <w:rFonts w:ascii="News Gothic MT Std" w:hAnsi="News Gothic MT Std"/>
          <w:b/>
          <w:sz w:val="22"/>
          <w:szCs w:val="22"/>
        </w:rPr>
      </w:pPr>
      <w:r w:rsidRPr="00CA5347">
        <w:rPr>
          <w:rFonts w:ascii="News Gothic MT Std" w:hAnsi="News Gothic MT Std"/>
          <w:b/>
          <w:sz w:val="22"/>
          <w:szCs w:val="22"/>
        </w:rPr>
        <w:t>OUR MISSION</w:t>
      </w:r>
    </w:p>
    <w:p w14:paraId="6267C859" w14:textId="77777777" w:rsidR="00607136" w:rsidRPr="00EF70D8" w:rsidRDefault="00607136" w:rsidP="00CA5347">
      <w:pPr>
        <w:pStyle w:val="NoSpacing"/>
        <w:jc w:val="both"/>
        <w:rPr>
          <w:rFonts w:ascii="News Gothic MT Std" w:hAnsi="News Gothic MT Std"/>
          <w:sz w:val="16"/>
          <w:szCs w:val="22"/>
        </w:rPr>
      </w:pPr>
    </w:p>
    <w:p w14:paraId="427DDEFD" w14:textId="77777777" w:rsidR="00607136" w:rsidRPr="00CA5347" w:rsidRDefault="00607136" w:rsidP="00CA5347">
      <w:pPr>
        <w:pStyle w:val="NoSpacing"/>
        <w:jc w:val="both"/>
        <w:rPr>
          <w:rFonts w:ascii="News Gothic MT Std" w:hAnsi="News Gothic MT Std"/>
          <w:sz w:val="22"/>
          <w:szCs w:val="22"/>
        </w:rPr>
      </w:pPr>
      <w:r w:rsidRPr="00CA5347">
        <w:rPr>
          <w:rFonts w:ascii="News Gothic MT Std" w:hAnsi="News Gothic MT Std"/>
          <w:sz w:val="22"/>
          <w:szCs w:val="22"/>
        </w:rPr>
        <w:t>The Charles E. Carey Memorial Fund of the Hutchinson Community Foundation is a resource for Reno County nonprofits that strengthen our community in the areas of arts and culture; education, with an emphasis on early childhood development; and health, with an emphasis on substance abuse prevention</w:t>
      </w:r>
      <w:r w:rsidR="00713DB1">
        <w:rPr>
          <w:rFonts w:ascii="News Gothic MT Std" w:hAnsi="News Gothic MT Std"/>
          <w:sz w:val="22"/>
          <w:szCs w:val="22"/>
        </w:rPr>
        <w:t xml:space="preserve"> and rehabilitation</w:t>
      </w:r>
      <w:r w:rsidRPr="00CA5347">
        <w:rPr>
          <w:rFonts w:ascii="News Gothic MT Std" w:hAnsi="News Gothic MT Std"/>
          <w:sz w:val="22"/>
          <w:szCs w:val="22"/>
        </w:rPr>
        <w:t>, mental health</w:t>
      </w:r>
      <w:r w:rsidR="00DD2517">
        <w:rPr>
          <w:rFonts w:ascii="News Gothic MT Std" w:hAnsi="News Gothic MT Std"/>
          <w:sz w:val="22"/>
          <w:szCs w:val="22"/>
        </w:rPr>
        <w:t>,</w:t>
      </w:r>
      <w:r w:rsidRPr="00CA5347">
        <w:rPr>
          <w:rFonts w:ascii="News Gothic MT Std" w:hAnsi="News Gothic MT Std"/>
          <w:sz w:val="22"/>
          <w:szCs w:val="22"/>
        </w:rPr>
        <w:t xml:space="preserve"> and disability supports. </w:t>
      </w:r>
    </w:p>
    <w:p w14:paraId="71E075E3" w14:textId="77777777" w:rsidR="00607136" w:rsidRPr="00CA5347" w:rsidRDefault="00607136" w:rsidP="00CA5347">
      <w:pPr>
        <w:pStyle w:val="NoSpacing"/>
        <w:jc w:val="both"/>
        <w:rPr>
          <w:rFonts w:ascii="News Gothic MT Std" w:hAnsi="News Gothic MT Std"/>
          <w:sz w:val="22"/>
          <w:szCs w:val="22"/>
        </w:rPr>
      </w:pPr>
    </w:p>
    <w:p w14:paraId="4B176778" w14:textId="77777777" w:rsidR="00607136" w:rsidRPr="00CA5347" w:rsidRDefault="00607136" w:rsidP="00CA5347">
      <w:pPr>
        <w:pStyle w:val="NoSpacing"/>
        <w:jc w:val="center"/>
        <w:rPr>
          <w:rFonts w:ascii="News Gothic MT Std" w:hAnsi="News Gothic MT Std"/>
          <w:b/>
          <w:sz w:val="22"/>
          <w:szCs w:val="22"/>
        </w:rPr>
      </w:pPr>
      <w:r w:rsidRPr="00CA5347">
        <w:rPr>
          <w:rFonts w:ascii="News Gothic MT Std" w:hAnsi="News Gothic MT Std"/>
          <w:b/>
          <w:sz w:val="22"/>
          <w:szCs w:val="22"/>
        </w:rPr>
        <w:t>CRITERIA FOR FUNDING PROPOSALS</w:t>
      </w:r>
    </w:p>
    <w:p w14:paraId="5BE956E9" w14:textId="77777777" w:rsidR="00607136" w:rsidRPr="00EF70D8" w:rsidRDefault="00607136" w:rsidP="00CA5347">
      <w:pPr>
        <w:pStyle w:val="NoSpacing"/>
        <w:jc w:val="both"/>
        <w:rPr>
          <w:rFonts w:ascii="News Gothic MT Std" w:hAnsi="News Gothic MT Std"/>
          <w:sz w:val="16"/>
          <w:szCs w:val="22"/>
        </w:rPr>
      </w:pPr>
    </w:p>
    <w:p w14:paraId="21B80D33" w14:textId="77777777" w:rsidR="00DD2517" w:rsidRPr="00CA5347" w:rsidRDefault="00DD2517" w:rsidP="00DD2517">
      <w:pPr>
        <w:pStyle w:val="NoSpacing"/>
        <w:jc w:val="both"/>
        <w:rPr>
          <w:rFonts w:ascii="News Gothic MT Std" w:hAnsi="News Gothic MT Std"/>
          <w:sz w:val="22"/>
          <w:szCs w:val="22"/>
        </w:rPr>
      </w:pPr>
      <w:r>
        <w:rPr>
          <w:rFonts w:ascii="News Gothic MT Std" w:hAnsi="News Gothic MT Std"/>
          <w:sz w:val="22"/>
          <w:szCs w:val="22"/>
        </w:rPr>
        <w:t>Proposals</w:t>
      </w:r>
      <w:r w:rsidRPr="00CA5347">
        <w:rPr>
          <w:rFonts w:ascii="News Gothic MT Std" w:hAnsi="News Gothic MT Std"/>
          <w:sz w:val="22"/>
          <w:szCs w:val="22"/>
        </w:rPr>
        <w:t xml:space="preserve"> addressing the Charles E. Carey Memorial Fund mission will be given priority in funding. </w:t>
      </w:r>
    </w:p>
    <w:p w14:paraId="2CDF2E3A" w14:textId="77777777" w:rsidR="00DD2517" w:rsidRPr="00CA5347" w:rsidRDefault="00DD2517" w:rsidP="00CA5347">
      <w:pPr>
        <w:pStyle w:val="NoSpacing"/>
        <w:jc w:val="both"/>
        <w:rPr>
          <w:rFonts w:ascii="News Gothic MT Std" w:hAnsi="News Gothic MT Std"/>
          <w:sz w:val="22"/>
          <w:szCs w:val="22"/>
        </w:rPr>
      </w:pPr>
    </w:p>
    <w:p w14:paraId="08FD329A" w14:textId="77777777" w:rsidR="00607136" w:rsidRPr="00CA5347" w:rsidRDefault="00607136" w:rsidP="00CA5347">
      <w:pPr>
        <w:pStyle w:val="NoSpacing"/>
        <w:jc w:val="both"/>
        <w:rPr>
          <w:rFonts w:ascii="News Gothic MT Std" w:hAnsi="News Gothic MT Std"/>
          <w:sz w:val="22"/>
          <w:szCs w:val="22"/>
        </w:rPr>
      </w:pPr>
      <w:r w:rsidRPr="00CA5347">
        <w:rPr>
          <w:rFonts w:ascii="News Gothic MT Std" w:hAnsi="News Gothic MT Std"/>
          <w:sz w:val="22"/>
          <w:szCs w:val="22"/>
        </w:rPr>
        <w:t xml:space="preserve">Proposals must come from organizations that are exempt from federal income tax under Section 501(c)(3) and serve Reno County. Special purpose units of government may apply for support of innovative projects. Grant proposals from individuals or non-qualifying organizations will not be considered. </w:t>
      </w:r>
    </w:p>
    <w:p w14:paraId="748AF504" w14:textId="77777777" w:rsidR="00281A8C" w:rsidRPr="00CA5347" w:rsidRDefault="00281A8C" w:rsidP="00CA5347">
      <w:pPr>
        <w:pStyle w:val="NoSpacing"/>
        <w:jc w:val="both"/>
        <w:rPr>
          <w:rFonts w:ascii="News Gothic MT Std" w:hAnsi="News Gothic MT Std"/>
          <w:sz w:val="22"/>
          <w:szCs w:val="22"/>
        </w:rPr>
      </w:pPr>
    </w:p>
    <w:p w14:paraId="11E687B4" w14:textId="4026498F" w:rsidR="00281A8C" w:rsidRPr="00CA5347" w:rsidRDefault="00DD2517" w:rsidP="00CA5347">
      <w:pPr>
        <w:pStyle w:val="NoSpacing"/>
        <w:jc w:val="both"/>
        <w:rPr>
          <w:rFonts w:ascii="News Gothic MT Std" w:hAnsi="News Gothic MT Std"/>
          <w:sz w:val="22"/>
          <w:szCs w:val="22"/>
        </w:rPr>
      </w:pPr>
      <w:r>
        <w:rPr>
          <w:rFonts w:ascii="News Gothic MT Std" w:hAnsi="News Gothic MT Std"/>
          <w:sz w:val="22"/>
          <w:szCs w:val="22"/>
        </w:rPr>
        <w:t>G</w:t>
      </w:r>
      <w:r w:rsidR="00281A8C" w:rsidRPr="00CA5347">
        <w:rPr>
          <w:rFonts w:ascii="News Gothic MT Std" w:hAnsi="News Gothic MT Std"/>
          <w:sz w:val="22"/>
          <w:szCs w:val="22"/>
        </w:rPr>
        <w:t>rant awards typically range from $1,000 to $</w:t>
      </w:r>
      <w:r w:rsidR="008B77DC">
        <w:rPr>
          <w:rFonts w:ascii="News Gothic MT Std" w:hAnsi="News Gothic MT Std"/>
          <w:sz w:val="22"/>
          <w:szCs w:val="22"/>
        </w:rPr>
        <w:t>7,000</w:t>
      </w:r>
      <w:r w:rsidR="00281A8C" w:rsidRPr="00CA5347">
        <w:rPr>
          <w:rFonts w:ascii="News Gothic MT Std" w:hAnsi="News Gothic MT Std"/>
          <w:sz w:val="22"/>
          <w:szCs w:val="22"/>
        </w:rPr>
        <w:t xml:space="preserve"> </w:t>
      </w:r>
      <w:r>
        <w:rPr>
          <w:rFonts w:ascii="News Gothic MT Std" w:hAnsi="News Gothic MT Std"/>
          <w:sz w:val="22"/>
          <w:szCs w:val="22"/>
        </w:rPr>
        <w:t>and</w:t>
      </w:r>
      <w:r w:rsidR="00281A8C" w:rsidRPr="00CA5347">
        <w:rPr>
          <w:rFonts w:ascii="News Gothic MT Std" w:hAnsi="News Gothic MT Std"/>
          <w:sz w:val="22"/>
          <w:szCs w:val="22"/>
        </w:rPr>
        <w:t xml:space="preserve"> average</w:t>
      </w:r>
      <w:r>
        <w:rPr>
          <w:rFonts w:ascii="News Gothic MT Std" w:hAnsi="News Gothic MT Std"/>
          <w:sz w:val="22"/>
          <w:szCs w:val="22"/>
        </w:rPr>
        <w:t xml:space="preserve"> $2,</w:t>
      </w:r>
      <w:r w:rsidR="008B77DC">
        <w:rPr>
          <w:rFonts w:ascii="News Gothic MT Std" w:hAnsi="News Gothic MT Std"/>
          <w:sz w:val="22"/>
          <w:szCs w:val="22"/>
        </w:rPr>
        <w:t>5</w:t>
      </w:r>
      <w:r>
        <w:rPr>
          <w:rFonts w:ascii="News Gothic MT Std" w:hAnsi="News Gothic MT Std"/>
          <w:sz w:val="22"/>
          <w:szCs w:val="22"/>
        </w:rPr>
        <w:t>00</w:t>
      </w:r>
      <w:r w:rsidR="0027378D">
        <w:rPr>
          <w:rFonts w:ascii="News Gothic MT Std" w:hAnsi="News Gothic MT Std"/>
          <w:sz w:val="22"/>
          <w:szCs w:val="22"/>
        </w:rPr>
        <w:t>, but larger requests will be considered</w:t>
      </w:r>
      <w:r w:rsidR="00281A8C" w:rsidRPr="00CA5347">
        <w:rPr>
          <w:rFonts w:ascii="News Gothic MT Std" w:hAnsi="News Gothic MT Std"/>
          <w:sz w:val="22"/>
          <w:szCs w:val="22"/>
        </w:rPr>
        <w:t xml:space="preserve">. </w:t>
      </w:r>
      <w:r w:rsidR="0027378D">
        <w:rPr>
          <w:rFonts w:ascii="News Gothic MT Std" w:hAnsi="News Gothic MT Std"/>
          <w:sz w:val="22"/>
          <w:szCs w:val="22"/>
        </w:rPr>
        <w:t xml:space="preserve">Annual awards total approximately $50,000. </w:t>
      </w:r>
      <w:r w:rsidR="00281A8C" w:rsidRPr="00CA5347">
        <w:rPr>
          <w:rFonts w:ascii="News Gothic MT Std" w:hAnsi="News Gothic MT Std"/>
          <w:sz w:val="22"/>
          <w:szCs w:val="22"/>
        </w:rPr>
        <w:t xml:space="preserve">The </w:t>
      </w:r>
      <w:r>
        <w:rPr>
          <w:rFonts w:ascii="News Gothic MT Std" w:hAnsi="News Gothic MT Std"/>
          <w:sz w:val="22"/>
          <w:szCs w:val="22"/>
        </w:rPr>
        <w:t xml:space="preserve">Charles E. </w:t>
      </w:r>
      <w:r w:rsidRPr="00CA5347">
        <w:rPr>
          <w:rFonts w:ascii="News Gothic MT Std" w:hAnsi="News Gothic MT Std"/>
          <w:sz w:val="22"/>
          <w:szCs w:val="22"/>
        </w:rPr>
        <w:t xml:space="preserve">Carey </w:t>
      </w:r>
      <w:r>
        <w:rPr>
          <w:rFonts w:ascii="News Gothic MT Std" w:hAnsi="News Gothic MT Std"/>
          <w:sz w:val="22"/>
          <w:szCs w:val="22"/>
        </w:rPr>
        <w:t xml:space="preserve">Memorial </w:t>
      </w:r>
      <w:r w:rsidR="0093210D">
        <w:rPr>
          <w:rFonts w:ascii="News Gothic MT Std" w:hAnsi="News Gothic MT Std"/>
          <w:sz w:val="22"/>
          <w:szCs w:val="22"/>
        </w:rPr>
        <w:t xml:space="preserve">Endowment </w:t>
      </w:r>
      <w:r w:rsidRPr="00CA5347">
        <w:rPr>
          <w:rFonts w:ascii="News Gothic MT Std" w:hAnsi="News Gothic MT Std"/>
          <w:sz w:val="22"/>
          <w:szCs w:val="22"/>
        </w:rPr>
        <w:t xml:space="preserve">Fund Advisory Committee </w:t>
      </w:r>
      <w:r w:rsidR="00281A8C" w:rsidRPr="00CA5347">
        <w:rPr>
          <w:rFonts w:ascii="News Gothic MT Std" w:hAnsi="News Gothic MT Std"/>
          <w:sz w:val="22"/>
          <w:szCs w:val="22"/>
        </w:rPr>
        <w:t>may choose to partia</w:t>
      </w:r>
      <w:r>
        <w:rPr>
          <w:rFonts w:ascii="News Gothic MT Std" w:hAnsi="News Gothic MT Std"/>
          <w:sz w:val="22"/>
          <w:szCs w:val="22"/>
        </w:rPr>
        <w:t xml:space="preserve">lly fund an applicant’s request. </w:t>
      </w:r>
    </w:p>
    <w:p w14:paraId="53F0B192" w14:textId="77777777" w:rsidR="00607136" w:rsidRDefault="00607136" w:rsidP="00CA5347">
      <w:pPr>
        <w:pStyle w:val="NoSpacing"/>
        <w:jc w:val="both"/>
        <w:rPr>
          <w:rFonts w:ascii="News Gothic MT Std" w:hAnsi="News Gothic MT Std"/>
          <w:sz w:val="22"/>
          <w:szCs w:val="22"/>
        </w:rPr>
      </w:pPr>
    </w:p>
    <w:p w14:paraId="53D91C2F" w14:textId="77777777" w:rsidR="00607136" w:rsidRPr="00CA5347" w:rsidRDefault="00607136" w:rsidP="00CA5347">
      <w:pPr>
        <w:pStyle w:val="NoSpacing"/>
        <w:jc w:val="center"/>
        <w:rPr>
          <w:rFonts w:ascii="News Gothic MT Std" w:hAnsi="News Gothic MT Std"/>
          <w:b/>
          <w:sz w:val="22"/>
          <w:szCs w:val="22"/>
        </w:rPr>
      </w:pPr>
      <w:r w:rsidRPr="00CA5347">
        <w:rPr>
          <w:rFonts w:ascii="News Gothic MT Std" w:hAnsi="News Gothic MT Std"/>
          <w:b/>
          <w:sz w:val="22"/>
          <w:szCs w:val="22"/>
        </w:rPr>
        <w:t xml:space="preserve">PROCEDURE FOR SUBMITTING </w:t>
      </w:r>
      <w:r w:rsidR="00DD2517">
        <w:rPr>
          <w:rFonts w:ascii="News Gothic MT Std" w:hAnsi="News Gothic MT Std"/>
          <w:b/>
          <w:sz w:val="22"/>
          <w:szCs w:val="22"/>
        </w:rPr>
        <w:t>PROPOSALS</w:t>
      </w:r>
    </w:p>
    <w:p w14:paraId="4B1B115D" w14:textId="77777777" w:rsidR="00607136" w:rsidRPr="00EF70D8" w:rsidRDefault="00607136" w:rsidP="00CA5347">
      <w:pPr>
        <w:pStyle w:val="NoSpacing"/>
        <w:jc w:val="both"/>
        <w:rPr>
          <w:rFonts w:ascii="News Gothic MT Std" w:hAnsi="News Gothic MT Std"/>
          <w:sz w:val="16"/>
          <w:szCs w:val="22"/>
        </w:rPr>
      </w:pPr>
    </w:p>
    <w:p w14:paraId="6875F1E7" w14:textId="46B00A70" w:rsidR="00607136" w:rsidRPr="00CA5347" w:rsidRDefault="00607136" w:rsidP="00CA5347">
      <w:pPr>
        <w:pStyle w:val="NoSpacing"/>
        <w:jc w:val="both"/>
        <w:rPr>
          <w:rFonts w:ascii="News Gothic MT Std" w:hAnsi="News Gothic MT Std"/>
          <w:sz w:val="22"/>
          <w:szCs w:val="22"/>
        </w:rPr>
      </w:pPr>
      <w:r w:rsidRPr="00CA5347">
        <w:rPr>
          <w:rFonts w:ascii="News Gothic MT Std" w:hAnsi="News Gothic MT Std"/>
          <w:sz w:val="22"/>
          <w:szCs w:val="22"/>
        </w:rPr>
        <w:t xml:space="preserve">A requesting organization must submit </w:t>
      </w:r>
      <w:r w:rsidR="008B77DC">
        <w:rPr>
          <w:rFonts w:ascii="News Gothic MT Std" w:hAnsi="News Gothic MT Std"/>
          <w:sz w:val="22"/>
          <w:szCs w:val="22"/>
          <w:u w:val="single"/>
        </w:rPr>
        <w:t>eight</w:t>
      </w:r>
      <w:r w:rsidR="00DD2517">
        <w:rPr>
          <w:rFonts w:ascii="News Gothic MT Std" w:hAnsi="News Gothic MT Std"/>
          <w:sz w:val="22"/>
          <w:szCs w:val="22"/>
        </w:rPr>
        <w:t xml:space="preserve"> printed </w:t>
      </w:r>
      <w:r w:rsidRPr="00CA5347">
        <w:rPr>
          <w:rFonts w:ascii="News Gothic MT Std" w:hAnsi="News Gothic MT Std"/>
          <w:sz w:val="22"/>
          <w:szCs w:val="22"/>
        </w:rPr>
        <w:t xml:space="preserve">copies of the </w:t>
      </w:r>
      <w:r w:rsidR="00DD2517">
        <w:rPr>
          <w:rFonts w:ascii="News Gothic MT Std" w:hAnsi="News Gothic MT Std"/>
          <w:sz w:val="22"/>
          <w:szCs w:val="22"/>
        </w:rPr>
        <w:t>proposal</w:t>
      </w:r>
      <w:r w:rsidRPr="00CA5347">
        <w:rPr>
          <w:rFonts w:ascii="News Gothic MT Std" w:hAnsi="News Gothic MT Std"/>
          <w:sz w:val="22"/>
          <w:szCs w:val="22"/>
        </w:rPr>
        <w:t>, including:</w:t>
      </w:r>
    </w:p>
    <w:p w14:paraId="0FCE11F3" w14:textId="624F3487" w:rsidR="00DD2517" w:rsidRDefault="00DD2517" w:rsidP="00CA5347">
      <w:pPr>
        <w:pStyle w:val="NoSpacing"/>
        <w:numPr>
          <w:ilvl w:val="0"/>
          <w:numId w:val="15"/>
        </w:numPr>
        <w:jc w:val="both"/>
        <w:rPr>
          <w:rFonts w:ascii="News Gothic MT Std" w:hAnsi="News Gothic MT Std"/>
          <w:sz w:val="22"/>
          <w:szCs w:val="22"/>
        </w:rPr>
      </w:pPr>
      <w:r>
        <w:rPr>
          <w:rFonts w:ascii="News Gothic MT Std" w:hAnsi="News Gothic MT Std"/>
          <w:sz w:val="22"/>
          <w:szCs w:val="22"/>
        </w:rPr>
        <w:t>The typed, signed application</w:t>
      </w:r>
      <w:r w:rsidR="00E92FEE">
        <w:rPr>
          <w:rFonts w:ascii="News Gothic MT Std" w:hAnsi="News Gothic MT Std"/>
          <w:sz w:val="22"/>
          <w:szCs w:val="22"/>
        </w:rPr>
        <w:t xml:space="preserve"> (only one copy need</w:t>
      </w:r>
      <w:r w:rsidR="00BE3618">
        <w:rPr>
          <w:rFonts w:ascii="News Gothic MT Std" w:hAnsi="News Gothic MT Std"/>
          <w:sz w:val="22"/>
          <w:szCs w:val="22"/>
        </w:rPr>
        <w:t>s</w:t>
      </w:r>
      <w:r w:rsidR="00E92FEE">
        <w:rPr>
          <w:rFonts w:ascii="News Gothic MT Std" w:hAnsi="News Gothic MT Std"/>
          <w:sz w:val="22"/>
          <w:szCs w:val="22"/>
        </w:rPr>
        <w:t xml:space="preserve"> an </w:t>
      </w:r>
      <w:r w:rsidR="00E92FEE" w:rsidRPr="00CC6D92">
        <w:rPr>
          <w:rFonts w:ascii="News Gothic MT Std" w:hAnsi="News Gothic MT Std"/>
          <w:sz w:val="22"/>
          <w:szCs w:val="22"/>
          <w:u w:val="single"/>
        </w:rPr>
        <w:t>original</w:t>
      </w:r>
      <w:r w:rsidR="00E92FEE">
        <w:rPr>
          <w:rFonts w:ascii="News Gothic MT Std" w:hAnsi="News Gothic MT Std"/>
          <w:sz w:val="22"/>
          <w:szCs w:val="22"/>
        </w:rPr>
        <w:t xml:space="preserve"> signature)</w:t>
      </w:r>
    </w:p>
    <w:p w14:paraId="6F934162" w14:textId="49E8667B" w:rsidR="00607136" w:rsidRPr="00DD2517" w:rsidRDefault="00607136" w:rsidP="00CA5347">
      <w:pPr>
        <w:pStyle w:val="NoSpacing"/>
        <w:numPr>
          <w:ilvl w:val="0"/>
          <w:numId w:val="15"/>
        </w:numPr>
        <w:jc w:val="both"/>
        <w:rPr>
          <w:rFonts w:ascii="News Gothic MT Std" w:hAnsi="News Gothic MT Std"/>
          <w:sz w:val="22"/>
          <w:szCs w:val="22"/>
        </w:rPr>
      </w:pPr>
      <w:r w:rsidRPr="00DD2517">
        <w:rPr>
          <w:rFonts w:ascii="News Gothic MT Std" w:hAnsi="News Gothic MT Std"/>
          <w:sz w:val="22"/>
          <w:szCs w:val="22"/>
        </w:rPr>
        <w:t>A detailed 2</w:t>
      </w:r>
      <w:r w:rsidR="00F10F28">
        <w:rPr>
          <w:rFonts w:ascii="News Gothic MT Std" w:hAnsi="News Gothic MT Std"/>
          <w:sz w:val="22"/>
          <w:szCs w:val="22"/>
        </w:rPr>
        <w:t>02</w:t>
      </w:r>
      <w:r w:rsidR="00216C37">
        <w:rPr>
          <w:rFonts w:ascii="News Gothic MT Std" w:hAnsi="News Gothic MT Std"/>
          <w:sz w:val="22"/>
          <w:szCs w:val="22"/>
        </w:rPr>
        <w:t>3</w:t>
      </w:r>
      <w:r w:rsidR="00DD2517">
        <w:rPr>
          <w:rFonts w:ascii="News Gothic MT Std" w:hAnsi="News Gothic MT Std"/>
          <w:sz w:val="22"/>
          <w:szCs w:val="22"/>
        </w:rPr>
        <w:t xml:space="preserve"> budget for the organization</w:t>
      </w:r>
    </w:p>
    <w:p w14:paraId="7F404FF3" w14:textId="77777777" w:rsidR="00607136" w:rsidRPr="00CA5347" w:rsidRDefault="00607136" w:rsidP="00CA5347">
      <w:pPr>
        <w:pStyle w:val="NoSpacing"/>
        <w:jc w:val="both"/>
        <w:rPr>
          <w:rFonts w:ascii="News Gothic MT Std" w:hAnsi="News Gothic MT Std"/>
          <w:sz w:val="22"/>
          <w:szCs w:val="22"/>
        </w:rPr>
      </w:pPr>
    </w:p>
    <w:p w14:paraId="61480726" w14:textId="07CC493C" w:rsidR="00607136" w:rsidRPr="00CA5347" w:rsidRDefault="00607136" w:rsidP="00CA5347">
      <w:pPr>
        <w:pStyle w:val="NoSpacing"/>
        <w:jc w:val="both"/>
        <w:rPr>
          <w:rFonts w:ascii="News Gothic MT Std" w:hAnsi="News Gothic MT Std"/>
          <w:sz w:val="22"/>
          <w:szCs w:val="22"/>
        </w:rPr>
      </w:pPr>
      <w:r w:rsidRPr="002C11F9">
        <w:rPr>
          <w:rFonts w:ascii="News Gothic MT Std" w:hAnsi="News Gothic MT Std"/>
          <w:sz w:val="22"/>
          <w:szCs w:val="22"/>
        </w:rPr>
        <w:t>Paperclip and three-hole-punch</w:t>
      </w:r>
      <w:r w:rsidRPr="00CA5347">
        <w:rPr>
          <w:rFonts w:ascii="News Gothic MT Std" w:hAnsi="News Gothic MT Std"/>
          <w:sz w:val="22"/>
          <w:szCs w:val="22"/>
        </w:rPr>
        <w:t xml:space="preserve"> each </w:t>
      </w:r>
      <w:r w:rsidR="00DD2517">
        <w:rPr>
          <w:rFonts w:ascii="News Gothic MT Std" w:hAnsi="News Gothic MT Std"/>
          <w:sz w:val="22"/>
          <w:szCs w:val="22"/>
        </w:rPr>
        <w:t>proposal</w:t>
      </w:r>
      <w:r w:rsidRPr="00CA5347">
        <w:rPr>
          <w:rFonts w:ascii="News Gothic MT Std" w:hAnsi="News Gothic MT Std"/>
          <w:sz w:val="22"/>
          <w:szCs w:val="22"/>
        </w:rPr>
        <w:t>; you may print double-sided. Do not submit individual proposals in a folder/binder or include supplementary materials.</w:t>
      </w:r>
      <w:r w:rsidR="00735D85">
        <w:rPr>
          <w:rFonts w:ascii="News Gothic MT Std" w:hAnsi="News Gothic MT Std"/>
          <w:sz w:val="22"/>
          <w:szCs w:val="22"/>
        </w:rPr>
        <w:t xml:space="preserve"> </w:t>
      </w:r>
      <w:r w:rsidR="00735D85" w:rsidRPr="002C11F9">
        <w:rPr>
          <w:rFonts w:ascii="News Gothic MT Std" w:hAnsi="News Gothic MT Std"/>
          <w:b/>
          <w:bCs/>
          <w:sz w:val="22"/>
          <w:szCs w:val="22"/>
        </w:rPr>
        <w:t>Do not use staples.</w:t>
      </w:r>
    </w:p>
    <w:p w14:paraId="23472FF9" w14:textId="77777777" w:rsidR="00607136" w:rsidRPr="00CA5347" w:rsidRDefault="00607136" w:rsidP="00CA5347">
      <w:pPr>
        <w:pStyle w:val="NoSpacing"/>
        <w:jc w:val="both"/>
        <w:rPr>
          <w:rFonts w:ascii="News Gothic MT Std" w:hAnsi="News Gothic MT Std"/>
          <w:sz w:val="22"/>
          <w:szCs w:val="22"/>
        </w:rPr>
      </w:pPr>
    </w:p>
    <w:p w14:paraId="7D081DE6" w14:textId="1B0A5A71" w:rsidR="00607136" w:rsidRDefault="00607136" w:rsidP="00CA5347">
      <w:pPr>
        <w:pStyle w:val="NoSpacing"/>
        <w:jc w:val="both"/>
        <w:rPr>
          <w:rFonts w:ascii="News Gothic MT Std" w:hAnsi="News Gothic MT Std"/>
          <w:sz w:val="22"/>
          <w:szCs w:val="22"/>
        </w:rPr>
      </w:pPr>
      <w:r w:rsidRPr="00CA5347">
        <w:rPr>
          <w:rFonts w:ascii="News Gothic MT Std" w:hAnsi="News Gothic MT Std"/>
          <w:sz w:val="22"/>
          <w:szCs w:val="22"/>
        </w:rPr>
        <w:t xml:space="preserve">Applications are due in the Foundation’s office at the First National Bank Building, 1 North Main Street Suite 501, </w:t>
      </w:r>
      <w:r w:rsidRPr="002C11F9">
        <w:rPr>
          <w:rFonts w:ascii="News Gothic MT Std" w:hAnsi="News Gothic MT Std"/>
          <w:sz w:val="22"/>
          <w:szCs w:val="22"/>
        </w:rPr>
        <w:t xml:space="preserve">by </w:t>
      </w:r>
      <w:r w:rsidR="002C11F9" w:rsidRPr="002C11F9">
        <w:rPr>
          <w:rFonts w:ascii="News Gothic MT Std" w:hAnsi="News Gothic MT Std"/>
          <w:b/>
          <w:bCs/>
          <w:sz w:val="22"/>
          <w:szCs w:val="22"/>
        </w:rPr>
        <w:t xml:space="preserve">noon on </w:t>
      </w:r>
      <w:r w:rsidRPr="002C11F9">
        <w:rPr>
          <w:rFonts w:ascii="News Gothic MT Std" w:hAnsi="News Gothic MT Std"/>
          <w:b/>
          <w:bCs/>
          <w:sz w:val="22"/>
          <w:szCs w:val="22"/>
        </w:rPr>
        <w:t xml:space="preserve">Friday, </w:t>
      </w:r>
      <w:r w:rsidR="00E92FEE" w:rsidRPr="002C11F9">
        <w:rPr>
          <w:rFonts w:ascii="News Gothic MT Std" w:hAnsi="News Gothic MT Std"/>
          <w:b/>
          <w:bCs/>
          <w:sz w:val="22"/>
          <w:szCs w:val="22"/>
        </w:rPr>
        <w:t>January 1</w:t>
      </w:r>
      <w:r w:rsidR="008B77DC">
        <w:rPr>
          <w:rFonts w:ascii="News Gothic MT Std" w:hAnsi="News Gothic MT Std"/>
          <w:b/>
          <w:bCs/>
          <w:sz w:val="22"/>
          <w:szCs w:val="22"/>
        </w:rPr>
        <w:t>3</w:t>
      </w:r>
      <w:r w:rsidR="00E92FEE" w:rsidRPr="002C11F9">
        <w:rPr>
          <w:rFonts w:ascii="News Gothic MT Std" w:hAnsi="News Gothic MT Std"/>
          <w:b/>
          <w:bCs/>
          <w:sz w:val="22"/>
          <w:szCs w:val="22"/>
        </w:rPr>
        <w:t>, 20</w:t>
      </w:r>
      <w:r w:rsidR="00C51716" w:rsidRPr="002C11F9">
        <w:rPr>
          <w:rFonts w:ascii="News Gothic MT Std" w:hAnsi="News Gothic MT Std"/>
          <w:b/>
          <w:bCs/>
          <w:sz w:val="22"/>
          <w:szCs w:val="22"/>
        </w:rPr>
        <w:t>2</w:t>
      </w:r>
      <w:r w:rsidR="008B77DC">
        <w:rPr>
          <w:rFonts w:ascii="News Gothic MT Std" w:hAnsi="News Gothic MT Std"/>
          <w:b/>
          <w:bCs/>
          <w:sz w:val="22"/>
          <w:szCs w:val="22"/>
        </w:rPr>
        <w:t>3</w:t>
      </w:r>
      <w:r w:rsidRPr="002C11F9">
        <w:rPr>
          <w:rFonts w:ascii="News Gothic MT Std" w:hAnsi="News Gothic MT Std"/>
          <w:b/>
          <w:bCs/>
          <w:sz w:val="22"/>
          <w:szCs w:val="22"/>
        </w:rPr>
        <w:t>.</w:t>
      </w:r>
      <w:r w:rsidRPr="00CA5347">
        <w:rPr>
          <w:rFonts w:ascii="News Gothic MT Std" w:hAnsi="News Gothic MT Std"/>
          <w:sz w:val="22"/>
          <w:szCs w:val="22"/>
        </w:rPr>
        <w:t xml:space="preserve"> Our mailing address </w:t>
      </w:r>
      <w:proofErr w:type="gramStart"/>
      <w:r w:rsidRPr="00CA5347">
        <w:rPr>
          <w:rFonts w:ascii="News Gothic MT Std" w:hAnsi="News Gothic MT Std"/>
          <w:sz w:val="22"/>
          <w:szCs w:val="22"/>
        </w:rPr>
        <w:t>is</w:t>
      </w:r>
      <w:r w:rsidR="00CC6D92">
        <w:rPr>
          <w:rFonts w:ascii="News Gothic MT Std" w:hAnsi="News Gothic MT Std"/>
          <w:sz w:val="22"/>
          <w:szCs w:val="22"/>
        </w:rPr>
        <w:t>:</w:t>
      </w:r>
      <w:proofErr w:type="gramEnd"/>
      <w:r w:rsidRPr="00CA5347">
        <w:rPr>
          <w:rFonts w:ascii="News Gothic MT Std" w:hAnsi="News Gothic MT Std"/>
          <w:sz w:val="22"/>
          <w:szCs w:val="22"/>
        </w:rPr>
        <w:t xml:space="preserve"> PO Box 298, Hutchinson, KS 67504-0298</w:t>
      </w:r>
      <w:r w:rsidR="00CC6D92">
        <w:rPr>
          <w:rFonts w:ascii="News Gothic MT Std" w:hAnsi="News Gothic MT Std"/>
          <w:sz w:val="22"/>
          <w:szCs w:val="22"/>
        </w:rPr>
        <w:t>; however, applications may also be hand-delivered to our office.</w:t>
      </w:r>
    </w:p>
    <w:p w14:paraId="3B6FF478" w14:textId="77777777" w:rsidR="00DD2517" w:rsidRDefault="00DD2517" w:rsidP="00CA5347">
      <w:pPr>
        <w:pStyle w:val="NoSpacing"/>
        <w:jc w:val="both"/>
        <w:rPr>
          <w:rFonts w:ascii="News Gothic MT Std" w:hAnsi="News Gothic MT Std"/>
          <w:sz w:val="22"/>
          <w:szCs w:val="22"/>
        </w:rPr>
      </w:pPr>
    </w:p>
    <w:p w14:paraId="5102796F" w14:textId="63A2ACC3" w:rsidR="00DD2517" w:rsidRPr="00CA5347" w:rsidRDefault="00DD2517" w:rsidP="00CA5347">
      <w:pPr>
        <w:pStyle w:val="NoSpacing"/>
        <w:jc w:val="both"/>
        <w:rPr>
          <w:rFonts w:ascii="News Gothic MT Std" w:hAnsi="News Gothic MT Std"/>
          <w:sz w:val="22"/>
          <w:szCs w:val="22"/>
        </w:rPr>
      </w:pPr>
      <w:r>
        <w:rPr>
          <w:rFonts w:ascii="News Gothic MT Std" w:hAnsi="News Gothic MT Std"/>
          <w:sz w:val="22"/>
          <w:szCs w:val="22"/>
        </w:rPr>
        <w:t xml:space="preserve">Applications will be reviewed by the Charles E. </w:t>
      </w:r>
      <w:r w:rsidRPr="00CA5347">
        <w:rPr>
          <w:rFonts w:ascii="News Gothic MT Std" w:hAnsi="News Gothic MT Std"/>
          <w:sz w:val="22"/>
          <w:szCs w:val="22"/>
        </w:rPr>
        <w:t xml:space="preserve">Carey </w:t>
      </w:r>
      <w:r>
        <w:rPr>
          <w:rFonts w:ascii="News Gothic MT Std" w:hAnsi="News Gothic MT Std"/>
          <w:sz w:val="22"/>
          <w:szCs w:val="22"/>
        </w:rPr>
        <w:t xml:space="preserve">Memorial </w:t>
      </w:r>
      <w:r w:rsidRPr="00CA5347">
        <w:rPr>
          <w:rFonts w:ascii="News Gothic MT Std" w:hAnsi="News Gothic MT Std"/>
          <w:sz w:val="22"/>
          <w:szCs w:val="22"/>
        </w:rPr>
        <w:t>Fund Advisory Committee</w:t>
      </w:r>
      <w:r>
        <w:rPr>
          <w:rFonts w:ascii="News Gothic MT Std" w:hAnsi="News Gothic MT Std"/>
          <w:sz w:val="22"/>
          <w:szCs w:val="22"/>
        </w:rPr>
        <w:t xml:space="preserve"> in February, and gran</w:t>
      </w:r>
      <w:r w:rsidR="00E92FEE">
        <w:rPr>
          <w:rFonts w:ascii="News Gothic MT Std" w:hAnsi="News Gothic MT Std"/>
          <w:sz w:val="22"/>
          <w:szCs w:val="22"/>
        </w:rPr>
        <w:t>ts will be awarded in March 20</w:t>
      </w:r>
      <w:r w:rsidR="00C51716">
        <w:rPr>
          <w:rFonts w:ascii="News Gothic MT Std" w:hAnsi="News Gothic MT Std"/>
          <w:sz w:val="22"/>
          <w:szCs w:val="22"/>
        </w:rPr>
        <w:t>2</w:t>
      </w:r>
      <w:r w:rsidR="008B77DC">
        <w:rPr>
          <w:rFonts w:ascii="News Gothic MT Std" w:hAnsi="News Gothic MT Std"/>
          <w:sz w:val="22"/>
          <w:szCs w:val="22"/>
        </w:rPr>
        <w:t>3</w:t>
      </w:r>
      <w:r>
        <w:rPr>
          <w:rFonts w:ascii="News Gothic MT Std" w:hAnsi="News Gothic MT Std"/>
          <w:sz w:val="22"/>
          <w:szCs w:val="22"/>
        </w:rPr>
        <w:t>. A current</w:t>
      </w:r>
      <w:r w:rsidR="00EF70D8">
        <w:rPr>
          <w:rFonts w:ascii="News Gothic MT Std" w:hAnsi="News Gothic MT Std"/>
          <w:sz w:val="22"/>
          <w:szCs w:val="22"/>
        </w:rPr>
        <w:t>,</w:t>
      </w:r>
      <w:r>
        <w:rPr>
          <w:rFonts w:ascii="News Gothic MT Std" w:hAnsi="News Gothic MT Std"/>
          <w:sz w:val="22"/>
          <w:szCs w:val="22"/>
        </w:rPr>
        <w:t xml:space="preserve"> completed application form must be on file </w:t>
      </w:r>
      <w:proofErr w:type="gramStart"/>
      <w:r>
        <w:rPr>
          <w:rFonts w:ascii="News Gothic MT Std" w:hAnsi="News Gothic MT Std"/>
          <w:sz w:val="22"/>
          <w:szCs w:val="22"/>
        </w:rPr>
        <w:t>in order for</w:t>
      </w:r>
      <w:proofErr w:type="gramEnd"/>
      <w:r>
        <w:rPr>
          <w:rFonts w:ascii="News Gothic MT Std" w:hAnsi="News Gothic MT Std"/>
          <w:sz w:val="22"/>
          <w:szCs w:val="22"/>
        </w:rPr>
        <w:t xml:space="preserve"> your organization to be considered for funding. </w:t>
      </w:r>
    </w:p>
    <w:p w14:paraId="66F968FE" w14:textId="77777777" w:rsidR="0027378D" w:rsidRDefault="0027378D" w:rsidP="00EF70D8">
      <w:pPr>
        <w:pStyle w:val="NoSpacing"/>
        <w:jc w:val="both"/>
        <w:rPr>
          <w:rFonts w:ascii="News Gothic MT Std" w:hAnsi="News Gothic MT Std"/>
          <w:sz w:val="22"/>
          <w:szCs w:val="22"/>
        </w:rPr>
      </w:pPr>
    </w:p>
    <w:p w14:paraId="093DD808" w14:textId="564BD150" w:rsidR="0018467B" w:rsidRPr="0089216A" w:rsidRDefault="00CC6D92" w:rsidP="00EF70D8">
      <w:pPr>
        <w:pStyle w:val="NoSpacing"/>
        <w:jc w:val="both"/>
        <w:rPr>
          <w:rFonts w:ascii="News Gothic MT Std" w:hAnsi="News Gothic MT Std" w:cs="Tahoma"/>
          <w:b/>
          <w:bCs/>
          <w:smallCaps/>
          <w:sz w:val="22"/>
          <w:szCs w:val="22"/>
        </w:rPr>
      </w:pPr>
      <w:r>
        <w:rPr>
          <w:rFonts w:ascii="News Gothic MT Std" w:hAnsi="News Gothic MT Std"/>
          <w:sz w:val="22"/>
          <w:szCs w:val="22"/>
        </w:rPr>
        <w:t>If you have</w:t>
      </w:r>
      <w:r w:rsidR="00607136" w:rsidRPr="00CA5347">
        <w:rPr>
          <w:rFonts w:ascii="News Gothic MT Std" w:hAnsi="News Gothic MT Std"/>
          <w:sz w:val="22"/>
          <w:szCs w:val="22"/>
        </w:rPr>
        <w:t xml:space="preserve"> questions prior to the application deadline</w:t>
      </w:r>
      <w:r>
        <w:rPr>
          <w:rFonts w:ascii="News Gothic MT Std" w:hAnsi="News Gothic MT Std"/>
          <w:sz w:val="22"/>
          <w:szCs w:val="22"/>
        </w:rPr>
        <w:t>, please contact Sarah Blake at</w:t>
      </w:r>
      <w:r w:rsidR="00607136" w:rsidRPr="00CA5347">
        <w:rPr>
          <w:rFonts w:ascii="News Gothic MT Std" w:hAnsi="News Gothic MT Std"/>
          <w:sz w:val="22"/>
          <w:szCs w:val="22"/>
        </w:rPr>
        <w:t xml:space="preserve"> 620.663.5293 or </w:t>
      </w:r>
      <w:r w:rsidR="00BE3618">
        <w:rPr>
          <w:rFonts w:ascii="News Gothic MT Std" w:hAnsi="News Gothic MT Std"/>
          <w:sz w:val="22"/>
          <w:szCs w:val="22"/>
        </w:rPr>
        <w:t>Sarah</w:t>
      </w:r>
      <w:r w:rsidR="00607136" w:rsidRPr="00CA5347">
        <w:rPr>
          <w:rFonts w:ascii="News Gothic MT Std" w:hAnsi="News Gothic MT Std"/>
          <w:sz w:val="22"/>
          <w:szCs w:val="22"/>
        </w:rPr>
        <w:t>@HutchCF.org.</w:t>
      </w:r>
    </w:p>
    <w:sectPr w:rsidR="0018467B" w:rsidRPr="0089216A" w:rsidSect="0027378D">
      <w:headerReference w:type="default" r:id="rId8"/>
      <w:footerReference w:type="default" r:id="rId9"/>
      <w:pgSz w:w="12240" w:h="15840" w:code="1"/>
      <w:pgMar w:top="1440" w:right="1440" w:bottom="720" w:left="1440" w:header="432" w:footer="288" w:gutter="0"/>
      <w:cols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6483" w14:textId="77777777" w:rsidR="00C96249" w:rsidRDefault="00C96249" w:rsidP="00600F04">
      <w:r>
        <w:separator/>
      </w:r>
    </w:p>
  </w:endnote>
  <w:endnote w:type="continuationSeparator" w:id="0">
    <w:p w14:paraId="367287E0" w14:textId="77777777" w:rsidR="00C96249" w:rsidRDefault="00C96249" w:rsidP="0060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Std">
    <w:altName w:val="Calibri"/>
    <w:panose1 w:val="020B0503020103020203"/>
    <w:charset w:val="00"/>
    <w:family w:val="swiss"/>
    <w:notTrueType/>
    <w:pitch w:val="variable"/>
    <w:sig w:usb0="800000AF" w:usb1="4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2315" w14:textId="77777777" w:rsidR="00C96249" w:rsidRPr="0089216A" w:rsidRDefault="003F073F" w:rsidP="000E41B5">
    <w:pPr>
      <w:pStyle w:val="Footer"/>
      <w:jc w:val="center"/>
      <w:rPr>
        <w:rFonts w:ascii="News Gothic MT Std" w:hAnsi="News Gothic MT Std"/>
        <w:b/>
        <w:i/>
        <w:iCs/>
        <w:sz w:val="16"/>
        <w:szCs w:val="18"/>
      </w:rPr>
    </w:pPr>
    <w:r>
      <w:rPr>
        <w:rFonts w:ascii="News Gothic MT Std" w:hAnsi="News Gothic MT Std"/>
        <w:b/>
        <w:i/>
        <w:iCs/>
        <w:sz w:val="16"/>
        <w:szCs w:val="18"/>
      </w:rPr>
      <w:t>Electronic a</w:t>
    </w:r>
    <w:r w:rsidR="00C96249" w:rsidRPr="0089216A">
      <w:rPr>
        <w:rFonts w:ascii="News Gothic MT Std" w:hAnsi="News Gothic MT Std"/>
        <w:b/>
        <w:i/>
        <w:iCs/>
        <w:sz w:val="16"/>
        <w:szCs w:val="18"/>
      </w:rPr>
      <w:t xml:space="preserve">pplications </w:t>
    </w:r>
    <w:r>
      <w:rPr>
        <w:rFonts w:ascii="News Gothic MT Std" w:hAnsi="News Gothic MT Std"/>
        <w:b/>
        <w:i/>
        <w:iCs/>
        <w:sz w:val="16"/>
        <w:szCs w:val="18"/>
      </w:rPr>
      <w:t>are</w:t>
    </w:r>
    <w:r w:rsidR="00C96249" w:rsidRPr="0089216A">
      <w:rPr>
        <w:rFonts w:ascii="News Gothic MT Std" w:hAnsi="News Gothic MT Std"/>
        <w:b/>
        <w:i/>
        <w:iCs/>
        <w:sz w:val="16"/>
        <w:szCs w:val="18"/>
      </w:rPr>
      <w:t xml:space="preserve"> available at </w:t>
    </w:r>
    <w:hyperlink r:id="rId1" w:history="1">
      <w:r w:rsidR="00C96249" w:rsidRPr="0089216A">
        <w:rPr>
          <w:rStyle w:val="Hyperlink"/>
          <w:rFonts w:ascii="News Gothic MT Std" w:hAnsi="News Gothic MT Std"/>
          <w:b/>
          <w:i/>
          <w:iCs/>
          <w:sz w:val="16"/>
          <w:szCs w:val="18"/>
        </w:rPr>
        <w:t>www.HutchCF.org</w:t>
      </w:r>
    </w:hyperlink>
    <w:r w:rsidR="00C96249" w:rsidRPr="0089216A">
      <w:rPr>
        <w:rFonts w:ascii="News Gothic MT Std" w:hAnsi="News Gothic MT Std"/>
        <w:b/>
        <w:i/>
        <w:iCs/>
        <w:sz w:val="16"/>
        <w:szCs w:val="18"/>
      </w:rPr>
      <w:t>.</w:t>
    </w:r>
    <w:r w:rsidR="00C51716">
      <w:rPr>
        <w:rFonts w:ascii="News Gothic MT Std" w:hAnsi="News Gothic MT Std"/>
        <w:b/>
        <w:i/>
        <w:iCs/>
        <w:sz w:val="16"/>
        <w:szCs w:val="18"/>
      </w:rPr>
      <w:t xml:space="preserve"> (Nonprofits &amp; Grants&gt;Available Grants)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52C5" w14:textId="77777777" w:rsidR="00C96249" w:rsidRDefault="00C96249" w:rsidP="00600F04">
      <w:r>
        <w:separator/>
      </w:r>
    </w:p>
  </w:footnote>
  <w:footnote w:type="continuationSeparator" w:id="0">
    <w:p w14:paraId="6645E4C4" w14:textId="77777777" w:rsidR="00C96249" w:rsidRDefault="00C96249" w:rsidP="0060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AD64" w14:textId="77777777" w:rsidR="00C96249" w:rsidRPr="0089216A" w:rsidRDefault="00A21E46" w:rsidP="00F0595C">
    <w:pPr>
      <w:tabs>
        <w:tab w:val="left" w:pos="5350"/>
      </w:tabs>
      <w:ind w:left="5040" w:hanging="2880"/>
      <w:rPr>
        <w:rFonts w:ascii="News Gothic MT Std" w:hAnsi="News Gothic MT Std"/>
        <w:sz w:val="32"/>
        <w:szCs w:val="36"/>
      </w:rPr>
    </w:pPr>
    <w:r w:rsidRPr="0089216A">
      <w:rPr>
        <w:rFonts w:ascii="News Gothic MT Std" w:hAnsi="News Gothic MT Std"/>
        <w:noProof/>
        <w:sz w:val="22"/>
      </w:rPr>
      <w:drawing>
        <wp:anchor distT="0" distB="0" distL="114300" distR="114300" simplePos="0" relativeHeight="251657728" behindDoc="0" locked="0" layoutInCell="1" allowOverlap="1" wp14:anchorId="5742DB01" wp14:editId="3AD88AEF">
          <wp:simplePos x="0" y="0"/>
          <wp:positionH relativeFrom="margin">
            <wp:posOffset>2066925</wp:posOffset>
          </wp:positionH>
          <wp:positionV relativeFrom="margin">
            <wp:posOffset>-381000</wp:posOffset>
          </wp:positionV>
          <wp:extent cx="1804670" cy="927100"/>
          <wp:effectExtent l="0" t="0" r="508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467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249" w:rsidRPr="0089216A">
      <w:rPr>
        <w:rFonts w:ascii="News Gothic MT Std" w:hAnsi="News Gothic MT Std"/>
        <w:sz w:val="32"/>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DD3"/>
    <w:multiLevelType w:val="hybridMultilevel"/>
    <w:tmpl w:val="32043A88"/>
    <w:lvl w:ilvl="0" w:tplc="86C26884">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3552B"/>
    <w:multiLevelType w:val="hybridMultilevel"/>
    <w:tmpl w:val="32F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7B6A"/>
    <w:multiLevelType w:val="hybridMultilevel"/>
    <w:tmpl w:val="348C4A78"/>
    <w:lvl w:ilvl="0" w:tplc="777649C4">
      <w:start w:val="1"/>
      <w:numFmt w:val="bullet"/>
      <w:lvlText w:val="-"/>
      <w:lvlJc w:val="left"/>
      <w:pPr>
        <w:ind w:left="720" w:hanging="360"/>
      </w:pPr>
      <w:rPr>
        <w:rFonts w:ascii="News Gothic MT Std" w:eastAsia="Times New Roman" w:hAnsi="News Gothic M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B6B9A"/>
    <w:multiLevelType w:val="hybridMultilevel"/>
    <w:tmpl w:val="6938F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5023E"/>
    <w:multiLevelType w:val="hybridMultilevel"/>
    <w:tmpl w:val="5D34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7E6F"/>
    <w:multiLevelType w:val="hybridMultilevel"/>
    <w:tmpl w:val="5D42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D5DFE"/>
    <w:multiLevelType w:val="hybridMultilevel"/>
    <w:tmpl w:val="4B50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95225"/>
    <w:multiLevelType w:val="hybridMultilevel"/>
    <w:tmpl w:val="51162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110D7"/>
    <w:multiLevelType w:val="hybridMultilevel"/>
    <w:tmpl w:val="3FAE79E2"/>
    <w:lvl w:ilvl="0" w:tplc="0F42C4E6">
      <w:start w:val="1"/>
      <w:numFmt w:val="bullet"/>
      <w:lvlText w:val="-"/>
      <w:lvlJc w:val="left"/>
      <w:pPr>
        <w:ind w:left="720" w:hanging="360"/>
      </w:pPr>
      <w:rPr>
        <w:rFonts w:ascii="News Gothic MT Std" w:eastAsia="Times New Roman" w:hAnsi="News Gothic M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32F68"/>
    <w:multiLevelType w:val="singleLevel"/>
    <w:tmpl w:val="E5709EBC"/>
    <w:lvl w:ilvl="0">
      <w:start w:val="1"/>
      <w:numFmt w:val="lowerLetter"/>
      <w:lvlText w:val="%1."/>
      <w:lvlJc w:val="left"/>
      <w:pPr>
        <w:tabs>
          <w:tab w:val="num" w:pos="720"/>
        </w:tabs>
        <w:ind w:left="720" w:hanging="360"/>
      </w:pPr>
      <w:rPr>
        <w:rFonts w:hint="default"/>
      </w:rPr>
    </w:lvl>
  </w:abstractNum>
  <w:abstractNum w:abstractNumId="10" w15:restartNumberingAfterBreak="0">
    <w:nsid w:val="3C0963CE"/>
    <w:multiLevelType w:val="singleLevel"/>
    <w:tmpl w:val="552AC872"/>
    <w:lvl w:ilvl="0">
      <w:start w:val="1"/>
      <w:numFmt w:val="bullet"/>
      <w:lvlText w:val=""/>
      <w:lvlJc w:val="left"/>
      <w:pPr>
        <w:tabs>
          <w:tab w:val="num" w:pos="360"/>
        </w:tabs>
        <w:ind w:left="144" w:hanging="144"/>
      </w:pPr>
      <w:rPr>
        <w:rFonts w:ascii="Symbol" w:hAnsi="Symbol" w:hint="default"/>
      </w:rPr>
    </w:lvl>
  </w:abstractNum>
  <w:abstractNum w:abstractNumId="11" w15:restartNumberingAfterBreak="0">
    <w:nsid w:val="3EC42F15"/>
    <w:multiLevelType w:val="hybridMultilevel"/>
    <w:tmpl w:val="E07E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144C7"/>
    <w:multiLevelType w:val="hybridMultilevel"/>
    <w:tmpl w:val="9878CFE2"/>
    <w:lvl w:ilvl="0" w:tplc="881C4140">
      <w:start w:val="1"/>
      <w:numFmt w:val="bullet"/>
      <w:lvlText w:val="-"/>
      <w:lvlJc w:val="left"/>
      <w:pPr>
        <w:ind w:left="720" w:hanging="360"/>
      </w:pPr>
      <w:rPr>
        <w:rFonts w:ascii="News Gothic MT Std" w:eastAsia="Times New Roman" w:hAnsi="News Gothic M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535C8"/>
    <w:multiLevelType w:val="hybridMultilevel"/>
    <w:tmpl w:val="F042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21572"/>
    <w:multiLevelType w:val="hybridMultilevel"/>
    <w:tmpl w:val="D51E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178157">
    <w:abstractNumId w:val="9"/>
  </w:num>
  <w:num w:numId="2" w16cid:durableId="981425883">
    <w:abstractNumId w:val="10"/>
  </w:num>
  <w:num w:numId="3" w16cid:durableId="870219732">
    <w:abstractNumId w:val="7"/>
  </w:num>
  <w:num w:numId="4" w16cid:durableId="308174113">
    <w:abstractNumId w:val="0"/>
  </w:num>
  <w:num w:numId="5" w16cid:durableId="2043745530">
    <w:abstractNumId w:val="3"/>
  </w:num>
  <w:num w:numId="6" w16cid:durableId="1360082381">
    <w:abstractNumId w:val="1"/>
  </w:num>
  <w:num w:numId="7" w16cid:durableId="359400090">
    <w:abstractNumId w:val="13"/>
  </w:num>
  <w:num w:numId="8" w16cid:durableId="178593096">
    <w:abstractNumId w:val="14"/>
  </w:num>
  <w:num w:numId="9" w16cid:durableId="305090161">
    <w:abstractNumId w:val="5"/>
  </w:num>
  <w:num w:numId="10" w16cid:durableId="1616988024">
    <w:abstractNumId w:val="12"/>
  </w:num>
  <w:num w:numId="11" w16cid:durableId="46339402">
    <w:abstractNumId w:val="2"/>
  </w:num>
  <w:num w:numId="12" w16cid:durableId="36665051">
    <w:abstractNumId w:val="8"/>
  </w:num>
  <w:num w:numId="13" w16cid:durableId="234779132">
    <w:abstractNumId w:val="6"/>
  </w:num>
  <w:num w:numId="14" w16cid:durableId="503714307">
    <w:abstractNumId w:val="4"/>
  </w:num>
  <w:num w:numId="15" w16cid:durableId="1596554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MTK3MDU3MjeysDRQ0lEKTi0uzszPAykwrAUAzKXTkSwAAAA="/>
  </w:docVars>
  <w:rsids>
    <w:rsidRoot w:val="00600F04"/>
    <w:rsid w:val="00087D92"/>
    <w:rsid w:val="000A258E"/>
    <w:rsid w:val="000A415B"/>
    <w:rsid w:val="000D1CD2"/>
    <w:rsid w:val="000D74BF"/>
    <w:rsid w:val="000E41B5"/>
    <w:rsid w:val="001001D3"/>
    <w:rsid w:val="0018467B"/>
    <w:rsid w:val="0019351C"/>
    <w:rsid w:val="001B058D"/>
    <w:rsid w:val="00216C37"/>
    <w:rsid w:val="00221727"/>
    <w:rsid w:val="00272523"/>
    <w:rsid w:val="0027378D"/>
    <w:rsid w:val="00281A8C"/>
    <w:rsid w:val="002964C3"/>
    <w:rsid w:val="002C11F9"/>
    <w:rsid w:val="00316A77"/>
    <w:rsid w:val="00363D0A"/>
    <w:rsid w:val="003878BE"/>
    <w:rsid w:val="003F073F"/>
    <w:rsid w:val="004E1C08"/>
    <w:rsid w:val="00531276"/>
    <w:rsid w:val="005A7CA4"/>
    <w:rsid w:val="005C17C0"/>
    <w:rsid w:val="005D440E"/>
    <w:rsid w:val="005D7C2C"/>
    <w:rsid w:val="00600F04"/>
    <w:rsid w:val="00607136"/>
    <w:rsid w:val="00644EC0"/>
    <w:rsid w:val="006F309A"/>
    <w:rsid w:val="00713DB1"/>
    <w:rsid w:val="00734EB4"/>
    <w:rsid w:val="00735D85"/>
    <w:rsid w:val="00742DBC"/>
    <w:rsid w:val="00790050"/>
    <w:rsid w:val="007A6609"/>
    <w:rsid w:val="007B03B4"/>
    <w:rsid w:val="007F087E"/>
    <w:rsid w:val="008227B1"/>
    <w:rsid w:val="00823806"/>
    <w:rsid w:val="00842A7D"/>
    <w:rsid w:val="0089216A"/>
    <w:rsid w:val="008B77DC"/>
    <w:rsid w:val="008D3DFA"/>
    <w:rsid w:val="0093210D"/>
    <w:rsid w:val="00990D38"/>
    <w:rsid w:val="00996D1E"/>
    <w:rsid w:val="009B04DD"/>
    <w:rsid w:val="009D4399"/>
    <w:rsid w:val="00A21E46"/>
    <w:rsid w:val="00A45357"/>
    <w:rsid w:val="00A577EE"/>
    <w:rsid w:val="00A62771"/>
    <w:rsid w:val="00A8152E"/>
    <w:rsid w:val="00A919DB"/>
    <w:rsid w:val="00AB0B7E"/>
    <w:rsid w:val="00AC5AF8"/>
    <w:rsid w:val="00AE22A9"/>
    <w:rsid w:val="00B71B03"/>
    <w:rsid w:val="00B94853"/>
    <w:rsid w:val="00B97560"/>
    <w:rsid w:val="00BE3618"/>
    <w:rsid w:val="00BF7574"/>
    <w:rsid w:val="00C019F9"/>
    <w:rsid w:val="00C17DE3"/>
    <w:rsid w:val="00C34DFE"/>
    <w:rsid w:val="00C51716"/>
    <w:rsid w:val="00C96249"/>
    <w:rsid w:val="00CA5347"/>
    <w:rsid w:val="00CC27BE"/>
    <w:rsid w:val="00CC6D92"/>
    <w:rsid w:val="00D22708"/>
    <w:rsid w:val="00D2690C"/>
    <w:rsid w:val="00D3192E"/>
    <w:rsid w:val="00D55E0B"/>
    <w:rsid w:val="00D92C58"/>
    <w:rsid w:val="00DA160F"/>
    <w:rsid w:val="00DD2517"/>
    <w:rsid w:val="00E02D60"/>
    <w:rsid w:val="00E92FEE"/>
    <w:rsid w:val="00E944A7"/>
    <w:rsid w:val="00EE6964"/>
    <w:rsid w:val="00EF70D8"/>
    <w:rsid w:val="00EF74B7"/>
    <w:rsid w:val="00F0595C"/>
    <w:rsid w:val="00F10F28"/>
    <w:rsid w:val="00F222C8"/>
    <w:rsid w:val="00F22EB5"/>
    <w:rsid w:val="00F26A4E"/>
    <w:rsid w:val="00F374AC"/>
    <w:rsid w:val="00F42A7D"/>
    <w:rsid w:val="00FD27F9"/>
    <w:rsid w:val="00FE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9B4CCEF"/>
  <w15:docId w15:val="{18B29ECF-3CF5-4B63-98F8-A3B17626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04"/>
    <w:rPr>
      <w:rFonts w:ascii="Times New Roman" w:eastAsia="Times New Roman" w:hAnsi="Times New Roman"/>
      <w:sz w:val="24"/>
      <w:szCs w:val="24"/>
    </w:rPr>
  </w:style>
  <w:style w:type="paragraph" w:styleId="Heading4">
    <w:name w:val="heading 4"/>
    <w:basedOn w:val="Normal"/>
    <w:next w:val="Normal"/>
    <w:link w:val="Heading4Char"/>
    <w:qFormat/>
    <w:rsid w:val="00600F04"/>
    <w:pPr>
      <w:keepNext/>
      <w:jc w:val="center"/>
      <w:outlineLvl w:val="3"/>
    </w:pPr>
    <w:rPr>
      <w:rFonts w:ascii="Arial Rounded MT Bold" w:hAnsi="Arial Rounded MT Bol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00F04"/>
    <w:rPr>
      <w:rFonts w:ascii="Arial Rounded MT Bold" w:eastAsia="Times New Roman" w:hAnsi="Arial Rounded MT Bold" w:cs="Times New Roman"/>
      <w:b/>
      <w:szCs w:val="20"/>
    </w:rPr>
  </w:style>
  <w:style w:type="paragraph" w:styleId="BodyText">
    <w:name w:val="Body Text"/>
    <w:basedOn w:val="Normal"/>
    <w:link w:val="BodyTextChar"/>
    <w:rsid w:val="00600F04"/>
    <w:pPr>
      <w:jc w:val="both"/>
    </w:pPr>
    <w:rPr>
      <w:rFonts w:ascii="Tahoma" w:hAnsi="Tahoma"/>
      <w:sz w:val="20"/>
      <w:szCs w:val="20"/>
    </w:rPr>
  </w:style>
  <w:style w:type="character" w:customStyle="1" w:styleId="BodyTextChar">
    <w:name w:val="Body Text Char"/>
    <w:link w:val="BodyText"/>
    <w:rsid w:val="00600F04"/>
    <w:rPr>
      <w:rFonts w:ascii="Tahoma" w:eastAsia="Times New Roman" w:hAnsi="Tahoma" w:cs="Times New Roman"/>
      <w:sz w:val="20"/>
      <w:szCs w:val="20"/>
    </w:rPr>
  </w:style>
  <w:style w:type="paragraph" w:styleId="Footer">
    <w:name w:val="footer"/>
    <w:basedOn w:val="Normal"/>
    <w:link w:val="FooterChar"/>
    <w:rsid w:val="00600F04"/>
    <w:pPr>
      <w:tabs>
        <w:tab w:val="center" w:pos="4320"/>
        <w:tab w:val="right" w:pos="8640"/>
      </w:tabs>
    </w:pPr>
  </w:style>
  <w:style w:type="character" w:customStyle="1" w:styleId="FooterChar">
    <w:name w:val="Footer Char"/>
    <w:link w:val="Footer"/>
    <w:rsid w:val="00600F04"/>
    <w:rPr>
      <w:rFonts w:ascii="Times New Roman" w:eastAsia="Times New Roman" w:hAnsi="Times New Roman" w:cs="Times New Roman"/>
      <w:sz w:val="24"/>
      <w:szCs w:val="24"/>
    </w:rPr>
  </w:style>
  <w:style w:type="character" w:styleId="Hyperlink">
    <w:name w:val="Hyperlink"/>
    <w:rsid w:val="00600F04"/>
    <w:rPr>
      <w:color w:val="0000FF"/>
      <w:u w:val="single"/>
    </w:rPr>
  </w:style>
  <w:style w:type="paragraph" w:styleId="Header">
    <w:name w:val="header"/>
    <w:basedOn w:val="Normal"/>
    <w:link w:val="HeaderChar"/>
    <w:uiPriority w:val="99"/>
    <w:unhideWhenUsed/>
    <w:rsid w:val="00600F04"/>
    <w:pPr>
      <w:tabs>
        <w:tab w:val="center" w:pos="4680"/>
        <w:tab w:val="right" w:pos="9360"/>
      </w:tabs>
    </w:pPr>
  </w:style>
  <w:style w:type="character" w:customStyle="1" w:styleId="HeaderChar">
    <w:name w:val="Header Char"/>
    <w:link w:val="Header"/>
    <w:uiPriority w:val="99"/>
    <w:rsid w:val="00600F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B03"/>
    <w:rPr>
      <w:rFonts w:ascii="Tahoma" w:hAnsi="Tahoma" w:cs="Tahoma"/>
      <w:sz w:val="16"/>
      <w:szCs w:val="16"/>
    </w:rPr>
  </w:style>
  <w:style w:type="character" w:customStyle="1" w:styleId="BalloonTextChar">
    <w:name w:val="Balloon Text Char"/>
    <w:link w:val="BalloonText"/>
    <w:uiPriority w:val="99"/>
    <w:semiHidden/>
    <w:rsid w:val="00B71B03"/>
    <w:rPr>
      <w:rFonts w:ascii="Tahoma" w:eastAsia="Times New Roman" w:hAnsi="Tahoma" w:cs="Tahoma"/>
      <w:sz w:val="16"/>
      <w:szCs w:val="16"/>
    </w:rPr>
  </w:style>
  <w:style w:type="paragraph" w:styleId="NoSpacing">
    <w:name w:val="No Spacing"/>
    <w:uiPriority w:val="1"/>
    <w:qFormat/>
    <w:rsid w:val="000D1CD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tch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11A0-6A74-49F2-A813-907064CA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CharactersWithSpaces>
  <SharedDoc>false</SharedDoc>
  <HLinks>
    <vt:vector size="18" baseType="variant">
      <vt:variant>
        <vt:i4>6750293</vt:i4>
      </vt:variant>
      <vt:variant>
        <vt:i4>0</vt:i4>
      </vt:variant>
      <vt:variant>
        <vt:i4>0</vt:i4>
      </vt:variant>
      <vt:variant>
        <vt:i4>5</vt:i4>
      </vt:variant>
      <vt:variant>
        <vt:lpwstr>mailto:eileen@hutchcf.org</vt:lpwstr>
      </vt:variant>
      <vt:variant>
        <vt:lpwstr/>
      </vt:variant>
      <vt:variant>
        <vt:i4>3211385</vt:i4>
      </vt:variant>
      <vt:variant>
        <vt:i4>3</vt:i4>
      </vt:variant>
      <vt:variant>
        <vt:i4>0</vt:i4>
      </vt:variant>
      <vt:variant>
        <vt:i4>5</vt:i4>
      </vt:variant>
      <vt:variant>
        <vt:lpwstr>http://www.hutchcf.org/</vt:lpwstr>
      </vt:variant>
      <vt:variant>
        <vt:lpwstr/>
      </vt:variant>
      <vt:variant>
        <vt:i4>6750293</vt:i4>
      </vt:variant>
      <vt:variant>
        <vt:i4>0</vt:i4>
      </vt:variant>
      <vt:variant>
        <vt:i4>0</vt:i4>
      </vt:variant>
      <vt:variant>
        <vt:i4>5</vt:i4>
      </vt:variant>
      <vt:variant>
        <vt:lpwstr>mailto:eileen@hutchcf.org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Hamilton</dc:creator>
  <cp:keywords/>
  <cp:lastModifiedBy>Wendy Skellenger</cp:lastModifiedBy>
  <cp:revision>2</cp:revision>
  <cp:lastPrinted>2016-05-31T14:00:00Z</cp:lastPrinted>
  <dcterms:created xsi:type="dcterms:W3CDTF">2022-12-12T18:21:00Z</dcterms:created>
  <dcterms:modified xsi:type="dcterms:W3CDTF">2022-12-12T18:21:00Z</dcterms:modified>
</cp:coreProperties>
</file>